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AD" w:rsidRDefault="005479AD" w:rsidP="00791C1A">
      <w:pPr>
        <w:pStyle w:val="Prrafodelista"/>
        <w:spacing w:after="0"/>
        <w:ind w:left="708" w:hanging="708"/>
        <w:jc w:val="center"/>
        <w:rPr>
          <w:rFonts w:asciiTheme="majorHAnsi" w:hAnsiTheme="majorHAnsi"/>
          <w:b/>
          <w:sz w:val="24"/>
          <w:szCs w:val="24"/>
        </w:rPr>
      </w:pPr>
      <w:r w:rsidRPr="00233E82">
        <w:rPr>
          <w:rFonts w:asciiTheme="majorHAnsi" w:hAnsiTheme="majorHAnsi"/>
          <w:b/>
          <w:sz w:val="24"/>
          <w:szCs w:val="24"/>
        </w:rPr>
        <w:t>EJERCICIOS</w:t>
      </w:r>
    </w:p>
    <w:p w:rsidR="00791C1A" w:rsidRPr="00233E82" w:rsidRDefault="00791C1A" w:rsidP="00791C1A">
      <w:pPr>
        <w:pStyle w:val="Prrafodelista"/>
        <w:spacing w:after="0"/>
        <w:ind w:left="708" w:hanging="708"/>
        <w:jc w:val="center"/>
        <w:rPr>
          <w:rFonts w:asciiTheme="majorHAnsi" w:hAnsiTheme="majorHAnsi"/>
          <w:b/>
          <w:sz w:val="24"/>
          <w:szCs w:val="24"/>
        </w:rPr>
      </w:pPr>
    </w:p>
    <w:p w:rsidR="009C2B0D" w:rsidRPr="00553CE9" w:rsidRDefault="009C2B0D" w:rsidP="00553CE9">
      <w:pPr>
        <w:pStyle w:val="Prrafodelista"/>
        <w:numPr>
          <w:ilvl w:val="0"/>
          <w:numId w:val="4"/>
        </w:numPr>
        <w:ind w:left="0"/>
        <w:jc w:val="both"/>
        <w:rPr>
          <w:rFonts w:ascii="Cambria Math" w:hAnsi="Cambria Math"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En los ejercicios</w:t>
      </w:r>
      <w:r w:rsidR="00553CE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a) hasta d) </w:t>
      </w:r>
      <w:r w:rsidR="00C46305">
        <w:rPr>
          <w:rFonts w:asciiTheme="majorHAnsi" w:hAnsiTheme="majorHAnsi"/>
          <w:sz w:val="24"/>
          <w:szCs w:val="24"/>
        </w:rPr>
        <w:t xml:space="preserve">determinar si </w:t>
      </w:r>
      <m:oMath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>
        <w:rPr>
          <w:rFonts w:asciiTheme="majorHAnsi" w:hAnsiTheme="majorHAnsi"/>
          <w:sz w:val="24"/>
          <w:szCs w:val="24"/>
        </w:rPr>
        <w:t xml:space="preserve"> </w:t>
      </w:r>
      <w:r w:rsidR="00C46305">
        <w:rPr>
          <w:rFonts w:asciiTheme="majorHAnsi" w:hAnsiTheme="majorHAnsi"/>
          <w:sz w:val="24"/>
          <w:szCs w:val="24"/>
        </w:rPr>
        <w:t xml:space="preserve">tiende a </w:t>
      </w:r>
      <m:oMath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+∞</m:t>
        </m:r>
      </m:oMath>
      <w:r w:rsidR="00C46305">
        <w:rPr>
          <w:rFonts w:asciiTheme="majorHAnsi" w:hAnsiTheme="majorHAnsi"/>
          <w:sz w:val="24"/>
          <w:szCs w:val="24"/>
        </w:rPr>
        <w:t xml:space="preserve"> o a </w:t>
      </w:r>
      <m:oMath>
        <m:r>
          <w:rPr>
            <w:rFonts w:ascii="Cambria Math" w:hAnsi="Cambria Math"/>
            <w:sz w:val="24"/>
            <w:szCs w:val="24"/>
          </w:rPr>
          <m:t>-∞</m:t>
        </m:r>
      </m:oMath>
      <w:r w:rsidR="00C46305">
        <w:rPr>
          <w:rFonts w:asciiTheme="majorHAnsi" w:hAnsiTheme="majorHAnsi"/>
          <w:sz w:val="24"/>
          <w:szCs w:val="24"/>
        </w:rPr>
        <w:t xml:space="preserve"> cuando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C46305">
        <w:rPr>
          <w:rFonts w:asciiTheme="majorHAnsi" w:hAnsiTheme="majorHAnsi"/>
          <w:sz w:val="24"/>
          <w:szCs w:val="24"/>
        </w:rPr>
        <w:t xml:space="preserve"> tiende a 4</w:t>
      </w:r>
      <w:r w:rsidR="00C06509">
        <w:rPr>
          <w:rFonts w:asciiTheme="majorHAnsi" w:hAnsiTheme="majorHAnsi"/>
          <w:sz w:val="24"/>
          <w:szCs w:val="24"/>
        </w:rPr>
        <w:t xml:space="preserve"> por la izquierda y por la derecha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553CE9" w:rsidTr="00553CE9">
        <w:tc>
          <w:tcPr>
            <w:tcW w:w="5303" w:type="dxa"/>
          </w:tcPr>
          <w:p w:rsid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 w:rsidRPr="00553CE9">
              <w:rPr>
                <w:rFonts w:ascii="Cambria Math" w:hAnsi="Cambria Math"/>
                <w:sz w:val="24"/>
                <w:szCs w:val="24"/>
              </w:rPr>
              <w:t>a)</w:t>
            </w:r>
            <m:oMath>
              <m:r>
                <m:rPr>
                  <m:nor/>
                </m:rPr>
                <w:rPr>
                  <w:rFonts w:ascii="Cambria Math" w:hAnsi="Cambria Math"/>
                  <w:i/>
                  <w:sz w:val="24"/>
                  <w:szCs w:val="24"/>
                </w:rPr>
                <m:t xml:space="preserve">  </m:t>
              </m:r>
              <m:r>
                <w:rPr>
                  <w:rFonts w:ascii="Cambria Math" w:hAnsi="Cambria Math"/>
                  <w:sz w:val="24"/>
                  <w:szCs w:val="24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x-4</m:t>
                  </m:r>
                </m:den>
              </m:f>
            </m:oMath>
          </w:p>
          <w:p w:rsidR="00C06509" w:rsidRDefault="00C0650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163C628" wp14:editId="2BB5C16D">
                  <wp:extent cx="2738715" cy="1669312"/>
                  <wp:effectExtent l="0" t="0" r="5080" b="762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536" cy="1670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3CE9" w:rsidRP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5303" w:type="dxa"/>
          </w:tcPr>
          <w:p w:rsid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b)</w:t>
            </w:r>
            <m:oMath>
              <m:r>
                <m:rPr>
                  <m:nor/>
                </m:rPr>
                <w:rPr>
                  <w:rFonts w:ascii="Cambria Math" w:hAnsi="Cambria Math"/>
                  <w:i/>
                  <w:sz w:val="24"/>
                  <w:szCs w:val="24"/>
                </w:rPr>
                <m:t xml:space="preserve">  </m:t>
              </m:r>
              <m:r>
                <w:rPr>
                  <w:rFonts w:ascii="Cambria Math" w:hAnsi="Cambria Math"/>
                  <w:sz w:val="24"/>
                  <w:szCs w:val="24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x-4</m:t>
                  </m:r>
                </m:den>
              </m:f>
            </m:oMath>
          </w:p>
          <w:p w:rsidR="00553CE9" w:rsidRPr="00553CE9" w:rsidRDefault="00C0650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6B88F52" wp14:editId="16338456">
                  <wp:extent cx="2743200" cy="1764406"/>
                  <wp:effectExtent l="0" t="0" r="0" b="762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507" cy="1762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CE9" w:rsidTr="00553CE9">
        <w:tc>
          <w:tcPr>
            <w:tcW w:w="5303" w:type="dxa"/>
          </w:tcPr>
          <w:p w:rsid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c)</w:t>
            </w:r>
            <m:oMath>
              <m:r>
                <m:rPr>
                  <m:nor/>
                </m:rPr>
                <w:rPr>
                  <w:rFonts w:ascii="Cambria Math" w:hAnsi="Cambria Math"/>
                  <w:i/>
                  <w:sz w:val="24"/>
                  <w:szCs w:val="24"/>
                </w:rPr>
                <m:t xml:space="preserve">  </m:t>
              </m:r>
              <m:r>
                <w:rPr>
                  <w:rFonts w:ascii="Cambria Math" w:hAnsi="Cambria Math"/>
                  <w:sz w:val="24"/>
                  <w:szCs w:val="24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x-4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</w:p>
          <w:p w:rsidR="00553CE9" w:rsidRPr="00553CE9" w:rsidRDefault="00C0650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92F17CA" wp14:editId="4295B6A8">
                  <wp:extent cx="2690495" cy="1896984"/>
                  <wp:effectExtent l="0" t="0" r="0" b="825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985" cy="190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:rsid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d)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x-4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</w:p>
          <w:p w:rsidR="00553CE9" w:rsidRPr="00553CE9" w:rsidRDefault="00C0650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2AC3DC4" wp14:editId="1DB69001">
                  <wp:extent cx="2670483" cy="1743740"/>
                  <wp:effectExtent l="0" t="0" r="0" b="889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3038" cy="1745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3CE9" w:rsidRPr="00553CE9" w:rsidRDefault="00553CE9" w:rsidP="00553CE9">
      <w:pPr>
        <w:pStyle w:val="Prrafodelista"/>
        <w:ind w:left="0"/>
        <w:jc w:val="both"/>
        <w:rPr>
          <w:rFonts w:ascii="Cambria Math" w:hAnsi="Cambria Math"/>
          <w:i/>
          <w:sz w:val="24"/>
          <w:szCs w:val="24"/>
        </w:rPr>
      </w:pPr>
    </w:p>
    <w:p w:rsidR="00C06509" w:rsidRPr="00233E82" w:rsidRDefault="00C06509" w:rsidP="00C06509">
      <w:pPr>
        <w:pStyle w:val="Prrafodelista"/>
        <w:spacing w:after="0"/>
        <w:ind w:left="708" w:hanging="708"/>
        <w:jc w:val="center"/>
        <w:rPr>
          <w:rFonts w:asciiTheme="majorHAnsi" w:hAnsiTheme="majorHAnsi"/>
          <w:b/>
          <w:sz w:val="24"/>
          <w:szCs w:val="24"/>
        </w:rPr>
      </w:pPr>
    </w:p>
    <w:p w:rsidR="00307D57" w:rsidRPr="00E02A3E" w:rsidRDefault="00C06509" w:rsidP="00C06509">
      <w:pPr>
        <w:pStyle w:val="Prrafodelista"/>
        <w:numPr>
          <w:ilvl w:val="0"/>
          <w:numId w:val="4"/>
        </w:numPr>
        <w:ind w:left="0"/>
        <w:jc w:val="both"/>
      </w:pPr>
      <w:r w:rsidRPr="00E02A3E">
        <w:rPr>
          <w:rFonts w:asciiTheme="majorHAnsi" w:hAnsiTheme="majorHAnsi"/>
          <w:sz w:val="24"/>
          <w:szCs w:val="24"/>
        </w:rPr>
        <w:t xml:space="preserve">En los ejercicios a)   y   b) completar la tabla para determinar si </w:t>
      </w:r>
      <m:oMath>
        <m:r>
          <w:rPr>
            <w:rFonts w:ascii="Cambria Math" w:hAnsi="Cambria Math"/>
            <w:sz w:val="24"/>
            <w:szCs w:val="24"/>
          </w:rPr>
          <m:t>f(x)</m:t>
        </m:r>
      </m:oMath>
      <w:r w:rsidRPr="00E02A3E">
        <w:rPr>
          <w:rFonts w:asciiTheme="majorHAnsi" w:hAnsiTheme="majorHAnsi"/>
          <w:sz w:val="24"/>
          <w:szCs w:val="24"/>
        </w:rPr>
        <w:t xml:space="preserve"> tiende</w:t>
      </w:r>
      <w:r w:rsidR="00E02A3E" w:rsidRPr="00E02A3E">
        <w:rPr>
          <w:rFonts w:asciiTheme="majorHAnsi" w:hAnsiTheme="majorHAnsi"/>
          <w:sz w:val="24"/>
          <w:szCs w:val="24"/>
        </w:rPr>
        <w:t xml:space="preserve"> a </w:t>
      </w:r>
      <m:oMath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+∞</m:t>
        </m:r>
      </m:oMath>
      <w:r w:rsidR="00E02A3E" w:rsidRPr="00E02A3E">
        <w:rPr>
          <w:rFonts w:asciiTheme="majorHAnsi" w:hAnsiTheme="majorHAnsi"/>
          <w:sz w:val="24"/>
          <w:szCs w:val="24"/>
        </w:rPr>
        <w:t xml:space="preserve"> o a </w:t>
      </w:r>
      <m:oMath>
        <m:r>
          <w:rPr>
            <w:rFonts w:ascii="Cambria Math" w:hAnsi="Cambria Math"/>
            <w:sz w:val="24"/>
            <w:szCs w:val="24"/>
          </w:rPr>
          <m:t>-∞</m:t>
        </m:r>
      </m:oMath>
      <w:r w:rsidR="00E02A3E" w:rsidRPr="00E02A3E">
        <w:rPr>
          <w:rFonts w:asciiTheme="majorHAnsi" w:hAnsiTheme="majorHAnsi"/>
          <w:sz w:val="24"/>
          <w:szCs w:val="24"/>
        </w:rPr>
        <w:t xml:space="preserve"> </w:t>
      </w:r>
      <w:r w:rsidRPr="00E02A3E">
        <w:rPr>
          <w:rFonts w:asciiTheme="majorHAnsi" w:hAnsiTheme="majorHAnsi"/>
          <w:sz w:val="24"/>
          <w:szCs w:val="24"/>
        </w:rPr>
        <w:t xml:space="preserve">cuando x tiende </w:t>
      </w:r>
      <w:r w:rsidR="00E02A3E" w:rsidRPr="00E02A3E">
        <w:rPr>
          <w:rFonts w:asciiTheme="majorHAnsi" w:hAnsiTheme="majorHAnsi"/>
          <w:sz w:val="24"/>
          <w:szCs w:val="24"/>
        </w:rPr>
        <w:t>a -</w:t>
      </w:r>
      <w:r w:rsidRPr="00E02A3E">
        <w:rPr>
          <w:rFonts w:asciiTheme="majorHAnsi" w:hAnsiTheme="majorHAnsi"/>
          <w:sz w:val="24"/>
          <w:szCs w:val="24"/>
        </w:rPr>
        <w:t xml:space="preserve">3 por la izquierda y por la derecha, respectivamente. Utilizar una herramienta de </w:t>
      </w:r>
      <w:proofErr w:type="spellStart"/>
      <w:r w:rsidRPr="00E02A3E">
        <w:rPr>
          <w:rFonts w:asciiTheme="majorHAnsi" w:hAnsiTheme="majorHAnsi"/>
          <w:sz w:val="24"/>
          <w:szCs w:val="24"/>
        </w:rPr>
        <w:t>graﬁcación</w:t>
      </w:r>
      <w:proofErr w:type="spellEnd"/>
      <w:r w:rsidRPr="00E02A3E">
        <w:rPr>
          <w:rFonts w:asciiTheme="majorHAnsi" w:hAnsiTheme="majorHAnsi"/>
          <w:sz w:val="24"/>
          <w:szCs w:val="24"/>
        </w:rPr>
        <w:t xml:space="preserve"> para representar la función y corroborar la respuesta.</w:t>
      </w:r>
    </w:p>
    <w:p w:rsidR="00E02A3E" w:rsidRPr="00E02A3E" w:rsidRDefault="00E02A3E" w:rsidP="00E02A3E">
      <w:pPr>
        <w:pStyle w:val="Prrafodelista"/>
        <w:ind w:left="0"/>
        <w:jc w:val="both"/>
      </w:pPr>
    </w:p>
    <w:p w:rsidR="00E02A3E" w:rsidRDefault="00E02A3E" w:rsidP="00E02A3E">
      <w:pPr>
        <w:pStyle w:val="Prrafodelista"/>
        <w:numPr>
          <w:ilvl w:val="0"/>
          <w:numId w:val="9"/>
        </w:numPr>
        <w:jc w:val="both"/>
        <w:rPr>
          <w:rFonts w:ascii="Cambria Math" w:hAnsi="Cambria Math"/>
          <w:sz w:val="24"/>
          <w:szCs w:val="24"/>
        </w:rPr>
      </w:pPr>
      <m:oMath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-9</m:t>
            </m:r>
          </m:den>
        </m:f>
      </m:oMath>
    </w:p>
    <w:p w:rsidR="00E02A3E" w:rsidRDefault="00E02A3E" w:rsidP="00E02A3E">
      <w:pPr>
        <w:pStyle w:val="Prrafodelista"/>
        <w:jc w:val="both"/>
        <w:rPr>
          <w:rFonts w:ascii="Cambria Math" w:hAnsi="Cambria Math"/>
          <w:sz w:val="24"/>
          <w:szCs w:val="24"/>
        </w:rPr>
      </w:pPr>
    </w:p>
    <w:p w:rsidR="00E02A3E" w:rsidRDefault="00E02A3E" w:rsidP="00E02A3E">
      <w:pPr>
        <w:pStyle w:val="Prrafodelista"/>
        <w:ind w:left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b)</w:t>
      </w:r>
      <m:oMath>
        <m:r>
          <m:rPr>
            <m:nor/>
          </m:rPr>
          <w:rPr>
            <w:rFonts w:ascii="Cambria Math" w:hAnsi="Cambria Math"/>
            <w:i/>
            <w:sz w:val="24"/>
            <w:szCs w:val="24"/>
          </w:rPr>
          <m:t xml:space="preserve">  </m:t>
        </m:r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-9</m:t>
            </m:r>
          </m:den>
        </m:f>
      </m:oMath>
    </w:p>
    <w:p w:rsidR="00E02A3E" w:rsidRPr="00E02A3E" w:rsidRDefault="00E02A3E" w:rsidP="00E02A3E">
      <w:pPr>
        <w:pStyle w:val="Prrafodelista"/>
        <w:ind w:left="0"/>
        <w:jc w:val="both"/>
      </w:pPr>
    </w:p>
    <w:p w:rsidR="00E02A3E" w:rsidRDefault="00E02A3E" w:rsidP="00E02A3E">
      <w:pPr>
        <w:pStyle w:val="Prrafodelista"/>
        <w:ind w:left="0"/>
        <w:jc w:val="both"/>
      </w:pPr>
      <w:r>
        <w:rPr>
          <w:noProof/>
        </w:rPr>
        <w:drawing>
          <wp:inline distT="0" distB="0" distL="0" distR="0" wp14:anchorId="5E7504D1" wp14:editId="4A469E6A">
            <wp:extent cx="4362450" cy="19812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A3E" w:rsidRDefault="00E02A3E" w:rsidP="00E02A3E">
      <w:pPr>
        <w:pStyle w:val="Prrafodelista"/>
        <w:ind w:left="0"/>
        <w:jc w:val="both"/>
      </w:pPr>
    </w:p>
    <w:p w:rsidR="00E02A3E" w:rsidRDefault="00E02A3E" w:rsidP="00E02A3E">
      <w:pPr>
        <w:pStyle w:val="Prrafodelista"/>
        <w:ind w:left="0"/>
        <w:jc w:val="both"/>
      </w:pPr>
    </w:p>
    <w:p w:rsidR="0079648E" w:rsidRPr="00E02A3E" w:rsidRDefault="0079648E" w:rsidP="0079648E">
      <w:pPr>
        <w:pStyle w:val="Prrafodelista"/>
        <w:numPr>
          <w:ilvl w:val="0"/>
          <w:numId w:val="4"/>
        </w:numPr>
        <w:ind w:left="0"/>
        <w:jc w:val="both"/>
      </w:pPr>
      <w:r>
        <w:rPr>
          <w:rFonts w:ascii="Cambria Math" w:hAnsi="Cambria Math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74828B3E" wp14:editId="4F24C587">
            <wp:simplePos x="0" y="0"/>
            <wp:positionH relativeFrom="column">
              <wp:posOffset>2966085</wp:posOffset>
            </wp:positionH>
            <wp:positionV relativeFrom="paragraph">
              <wp:posOffset>414020</wp:posOffset>
            </wp:positionV>
            <wp:extent cx="3689350" cy="3285490"/>
            <wp:effectExtent l="0" t="0" r="6350" b="0"/>
            <wp:wrapTight wrapText="bothSides">
              <wp:wrapPolygon edited="0">
                <wp:start x="0" y="0"/>
                <wp:lineTo x="0" y="21416"/>
                <wp:lineTo x="21526" y="21416"/>
                <wp:lineTo x="21526" y="0"/>
                <wp:lineTo x="0" y="0"/>
              </wp:wrapPolygon>
            </wp:wrapTight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328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2A3E">
        <w:rPr>
          <w:rFonts w:asciiTheme="majorHAnsi" w:hAnsiTheme="majorHAnsi"/>
          <w:sz w:val="24"/>
          <w:szCs w:val="24"/>
        </w:rPr>
        <w:t xml:space="preserve">En los ejercicios a)   </w:t>
      </w:r>
      <w:r w:rsidR="005A61AA">
        <w:rPr>
          <w:rFonts w:asciiTheme="majorHAnsi" w:hAnsiTheme="majorHAnsi"/>
          <w:sz w:val="24"/>
          <w:szCs w:val="24"/>
        </w:rPr>
        <w:t xml:space="preserve">hasta </w:t>
      </w:r>
      <w:r w:rsidRPr="00E02A3E">
        <w:rPr>
          <w:rFonts w:asciiTheme="majorHAnsi" w:hAnsiTheme="majorHAnsi"/>
          <w:sz w:val="24"/>
          <w:szCs w:val="24"/>
        </w:rPr>
        <w:t xml:space="preserve">   </w:t>
      </w:r>
      <w:r w:rsidR="005A61AA">
        <w:rPr>
          <w:rFonts w:asciiTheme="majorHAnsi" w:hAnsiTheme="majorHAnsi"/>
          <w:sz w:val="24"/>
          <w:szCs w:val="24"/>
        </w:rPr>
        <w:t>k</w:t>
      </w:r>
      <w:r>
        <w:rPr>
          <w:rFonts w:asciiTheme="majorHAnsi" w:hAnsiTheme="majorHAnsi"/>
          <w:sz w:val="24"/>
          <w:szCs w:val="24"/>
        </w:rPr>
        <w:t>), evalúe los límites a partir del</w:t>
      </w:r>
      <w:r w:rsidRPr="0079648E">
        <w:rPr>
          <w:rFonts w:asciiTheme="majorHAnsi" w:hAnsiTheme="majorHAnsi"/>
          <w:sz w:val="24"/>
          <w:szCs w:val="24"/>
        </w:rPr>
        <w:t xml:space="preserve"> gráfic</w:t>
      </w:r>
      <w:r>
        <w:rPr>
          <w:rFonts w:asciiTheme="majorHAnsi" w:hAnsiTheme="majorHAnsi"/>
          <w:sz w:val="24"/>
          <w:szCs w:val="24"/>
        </w:rPr>
        <w:t>o</w:t>
      </w:r>
      <w:r w:rsidRPr="0079648E">
        <w:rPr>
          <w:rFonts w:asciiTheme="majorHAnsi" w:hAnsiTheme="majorHAnsi"/>
          <w:sz w:val="24"/>
          <w:szCs w:val="24"/>
        </w:rPr>
        <w:t xml:space="preserve"> de la  función</w:t>
      </w:r>
      <m:oMath>
        <m:r>
          <w:rPr>
            <w:rFonts w:ascii="Cambria Math" w:hAnsi="Cambria Math"/>
            <w:sz w:val="24"/>
            <w:szCs w:val="24"/>
          </w:rPr>
          <m:t xml:space="preserve"> f</m:t>
        </m:r>
      </m:oMath>
      <w:r>
        <w:rPr>
          <w:rFonts w:asciiTheme="majorHAnsi" w:hAnsiTheme="majorHAnsi"/>
          <w:sz w:val="24"/>
          <w:szCs w:val="24"/>
        </w:rPr>
        <w:t xml:space="preserve">, cuyo dominio es </w:t>
      </w:r>
      <m:oMath>
        <m:r>
          <w:rPr>
            <w:rFonts w:ascii="Cambria Math" w:hAnsi="Cambria Math"/>
            <w:sz w:val="24"/>
            <w:szCs w:val="24"/>
          </w:rPr>
          <m:t>[-2,3]</m:t>
        </m:r>
      </m:oMath>
      <w:r>
        <w:rPr>
          <w:rFonts w:asciiTheme="majorHAnsi" w:hAnsiTheme="majorHAnsi"/>
          <w:sz w:val="24"/>
          <w:szCs w:val="24"/>
        </w:rPr>
        <w:t xml:space="preserve"> .</w:t>
      </w:r>
      <w:r w:rsidRPr="00E02A3E">
        <w:t xml:space="preserve"> </w:t>
      </w:r>
    </w:p>
    <w:p w:rsidR="0079648E" w:rsidRDefault="001E6B84" w:rsidP="005A61AA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</m:sup>
            </m:sSup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</w:p>
    <w:p w:rsidR="0079648E" w:rsidRDefault="0079648E" w:rsidP="005A61AA">
      <w:pPr>
        <w:pStyle w:val="Prrafodelista"/>
        <w:spacing w:line="240" w:lineRule="auto"/>
        <w:jc w:val="both"/>
        <w:rPr>
          <w:rFonts w:ascii="Cambria Math" w:hAnsi="Cambria Math"/>
          <w:sz w:val="24"/>
          <w:szCs w:val="24"/>
        </w:rPr>
      </w:pPr>
    </w:p>
    <w:p w:rsidR="0079648E" w:rsidRDefault="001E6B84" w:rsidP="005A61AA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sup>
            </m:sSup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</w:p>
    <w:p w:rsidR="0079648E" w:rsidRPr="0079648E" w:rsidRDefault="0079648E" w:rsidP="005A61AA">
      <w:pPr>
        <w:pStyle w:val="Prrafodelista"/>
        <w:spacing w:line="240" w:lineRule="auto"/>
        <w:rPr>
          <w:rFonts w:ascii="Cambria Math" w:hAnsi="Cambria Math"/>
          <w:sz w:val="24"/>
          <w:szCs w:val="24"/>
        </w:rPr>
      </w:pPr>
    </w:p>
    <w:p w:rsidR="0079648E" w:rsidRDefault="001E6B84" w:rsidP="005A61AA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</m:sup>
            </m:sSup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</w:p>
    <w:p w:rsidR="00337839" w:rsidRPr="00337839" w:rsidRDefault="00337839" w:rsidP="005A61AA">
      <w:pPr>
        <w:pStyle w:val="Prrafodelista"/>
        <w:spacing w:line="240" w:lineRule="auto"/>
        <w:rPr>
          <w:rFonts w:ascii="Cambria Math" w:hAnsi="Cambria Math"/>
          <w:sz w:val="24"/>
          <w:szCs w:val="24"/>
        </w:rPr>
      </w:pPr>
    </w:p>
    <w:p w:rsidR="00337839" w:rsidRDefault="001E6B84" w:rsidP="005A61AA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x→0</m:t>
            </m:r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</w:p>
    <w:p w:rsidR="00337839" w:rsidRPr="00337839" w:rsidRDefault="00337839" w:rsidP="005A61AA">
      <w:pPr>
        <w:pStyle w:val="Prrafodelista"/>
        <w:spacing w:line="240" w:lineRule="auto"/>
        <w:rPr>
          <w:rFonts w:ascii="Cambria Math" w:hAnsi="Cambria Math"/>
          <w:sz w:val="24"/>
          <w:szCs w:val="24"/>
        </w:rPr>
      </w:pPr>
    </w:p>
    <w:p w:rsidR="00337839" w:rsidRDefault="001E6B84" w:rsidP="005A61AA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sup>
            </m:sSup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</w:p>
    <w:p w:rsidR="00337839" w:rsidRPr="0079648E" w:rsidRDefault="00337839" w:rsidP="005A61AA">
      <w:pPr>
        <w:pStyle w:val="Prrafodelista"/>
        <w:spacing w:line="240" w:lineRule="auto"/>
        <w:rPr>
          <w:rFonts w:ascii="Cambria Math" w:hAnsi="Cambria Math"/>
          <w:sz w:val="24"/>
          <w:szCs w:val="24"/>
        </w:rPr>
      </w:pPr>
    </w:p>
    <w:p w:rsidR="00337839" w:rsidRDefault="001E6B84" w:rsidP="005A61AA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</m:sup>
            </m:sSup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</w:p>
    <w:p w:rsidR="00337839" w:rsidRDefault="00337839" w:rsidP="005A61AA">
      <w:pPr>
        <w:pStyle w:val="Prrafodelista"/>
        <w:spacing w:line="240" w:lineRule="auto"/>
        <w:jc w:val="both"/>
        <w:rPr>
          <w:rFonts w:ascii="Cambria Math" w:hAnsi="Cambria Math"/>
          <w:sz w:val="24"/>
          <w:szCs w:val="24"/>
        </w:rPr>
      </w:pPr>
    </w:p>
    <w:p w:rsidR="00337839" w:rsidRDefault="001E6B84" w:rsidP="005A61AA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x→1</m:t>
            </m:r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</w:p>
    <w:p w:rsidR="00337839" w:rsidRPr="00337839" w:rsidRDefault="00337839" w:rsidP="005A61AA">
      <w:pPr>
        <w:pStyle w:val="Prrafodelista"/>
        <w:spacing w:line="240" w:lineRule="auto"/>
        <w:rPr>
          <w:rFonts w:ascii="Cambria Math" w:hAnsi="Cambria Math"/>
          <w:sz w:val="24"/>
          <w:szCs w:val="24"/>
        </w:rPr>
      </w:pPr>
    </w:p>
    <w:p w:rsidR="00337839" w:rsidRDefault="001E6B84" w:rsidP="005A61AA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sup>
            </m:sSup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</w:p>
    <w:p w:rsidR="00337839" w:rsidRPr="0079648E" w:rsidRDefault="00337839" w:rsidP="005A61AA">
      <w:pPr>
        <w:pStyle w:val="Prrafodelista"/>
        <w:spacing w:line="240" w:lineRule="auto"/>
        <w:rPr>
          <w:rFonts w:ascii="Cambria Math" w:hAnsi="Cambria Math"/>
          <w:sz w:val="24"/>
          <w:szCs w:val="24"/>
        </w:rPr>
      </w:pPr>
    </w:p>
    <w:p w:rsidR="00337839" w:rsidRDefault="001E6B84" w:rsidP="005A61AA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</m:sup>
            </m:sSup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</w:p>
    <w:p w:rsidR="00337839" w:rsidRPr="00337839" w:rsidRDefault="00337839" w:rsidP="005A61AA">
      <w:pPr>
        <w:pStyle w:val="Prrafodelista"/>
        <w:spacing w:line="240" w:lineRule="auto"/>
        <w:rPr>
          <w:rFonts w:ascii="Cambria Math" w:hAnsi="Cambria Math"/>
          <w:sz w:val="24"/>
          <w:szCs w:val="24"/>
        </w:rPr>
      </w:pPr>
    </w:p>
    <w:p w:rsidR="00337839" w:rsidRDefault="001E6B84" w:rsidP="005A61AA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x→2</m:t>
            </m:r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</w:p>
    <w:p w:rsidR="00337839" w:rsidRPr="00337839" w:rsidRDefault="00337839" w:rsidP="005A61AA">
      <w:pPr>
        <w:pStyle w:val="Prrafodelista"/>
        <w:spacing w:line="240" w:lineRule="auto"/>
        <w:rPr>
          <w:rFonts w:ascii="Cambria Math" w:hAnsi="Cambria Math"/>
          <w:sz w:val="24"/>
          <w:szCs w:val="24"/>
        </w:rPr>
      </w:pPr>
    </w:p>
    <w:p w:rsidR="00337839" w:rsidRDefault="001E6B84" w:rsidP="005A61AA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sup>
            </m:sSup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</w:p>
    <w:p w:rsidR="005A61AA" w:rsidRPr="005A61AA" w:rsidRDefault="005A61AA" w:rsidP="005A61AA">
      <w:pPr>
        <w:pStyle w:val="Prrafodelista"/>
        <w:rPr>
          <w:rFonts w:ascii="Cambria Math" w:hAnsi="Cambria Math"/>
          <w:sz w:val="24"/>
          <w:szCs w:val="24"/>
        </w:rPr>
      </w:pPr>
    </w:p>
    <w:p w:rsidR="005A61AA" w:rsidRDefault="005A61AA" w:rsidP="00ED17A3">
      <w:pPr>
        <w:spacing w:line="24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 xml:space="preserve">Para la comprobación podemos hacer uso de </w:t>
      </w:r>
      <w:hyperlink r:id="rId17" w:history="1">
        <w:proofErr w:type="spellStart"/>
        <w:r w:rsidRPr="00DF233D">
          <w:rPr>
            <w:rStyle w:val="Hipervnculo"/>
            <w:rFonts w:asciiTheme="majorHAnsi" w:hAnsiTheme="majorHAnsi"/>
            <w:b/>
            <w:i/>
            <w:sz w:val="24"/>
            <w:szCs w:val="24"/>
          </w:rPr>
          <w:t>Wolfram|Alpha</w:t>
        </w:r>
        <w:proofErr w:type="spellEnd"/>
      </w:hyperlink>
      <w:r>
        <w:rPr>
          <w:rFonts w:asciiTheme="majorHAnsi" w:hAnsiTheme="majorHAnsi"/>
          <w:b/>
          <w:i/>
          <w:sz w:val="24"/>
          <w:szCs w:val="24"/>
        </w:rPr>
        <w:t>:</w:t>
      </w:r>
    </w:p>
    <w:p w:rsidR="005A61AA" w:rsidRPr="00DF233D" w:rsidRDefault="001E6B84" w:rsidP="00ED17A3">
      <w:pPr>
        <w:spacing w:line="240" w:lineRule="auto"/>
        <w:rPr>
          <w:rFonts w:ascii="Cambria Math" w:hAnsi="Cambria Math"/>
          <w:i/>
          <w:sz w:val="24"/>
          <w:szCs w:val="24"/>
        </w:rPr>
      </w:pPr>
      <w:hyperlink r:id="rId18" w:history="1">
        <w:r w:rsidR="005A61AA" w:rsidRPr="00DF233D">
          <w:rPr>
            <w:rStyle w:val="Hipervnculo"/>
            <w:rFonts w:asciiTheme="majorHAnsi" w:hAnsiTheme="majorHAnsi"/>
            <w:b/>
            <w:i/>
            <w:sz w:val="24"/>
            <w:szCs w:val="24"/>
          </w:rPr>
          <w:t xml:space="preserve">Por ejemplo, el ejercicio </w:t>
        </w:r>
        <w:r w:rsidR="005A61AA">
          <w:rPr>
            <w:rStyle w:val="Hipervnculo"/>
            <w:rFonts w:asciiTheme="majorHAnsi" w:hAnsiTheme="majorHAnsi"/>
            <w:b/>
            <w:i/>
            <w:sz w:val="24"/>
            <w:szCs w:val="24"/>
          </w:rPr>
          <w:t>1</w:t>
        </w:r>
      </w:hyperlink>
      <w:r>
        <w:rPr>
          <w:rStyle w:val="Hipervnculo"/>
          <w:rFonts w:asciiTheme="majorHAnsi" w:hAnsiTheme="majorHAnsi"/>
          <w:b/>
          <w:i/>
          <w:sz w:val="24"/>
          <w:szCs w:val="24"/>
        </w:rPr>
        <w:t xml:space="preserve"> parte a)</w:t>
      </w:r>
      <w:r w:rsidR="005A61AA" w:rsidRPr="00DF233D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5A61AA">
        <w:rPr>
          <w:rFonts w:asciiTheme="majorHAnsi" w:hAnsiTheme="majorHAnsi"/>
          <w:b/>
          <w:i/>
          <w:sz w:val="24"/>
          <w:szCs w:val="24"/>
        </w:rPr>
        <w:tab/>
      </w:r>
      <w:bookmarkStart w:id="0" w:name="_GoBack"/>
      <w:bookmarkEnd w:id="0"/>
      <w:r w:rsidR="005A61AA">
        <w:rPr>
          <w:rFonts w:asciiTheme="majorHAnsi" w:hAnsiTheme="majorHAnsi"/>
          <w:b/>
          <w:i/>
          <w:sz w:val="24"/>
          <w:szCs w:val="24"/>
        </w:rPr>
        <w:tab/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color w:val="7030A0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color w:val="365F91" w:themeColor="accent1" w:themeShade="BF"/>
                <w:sz w:val="24"/>
                <w:szCs w:val="24"/>
              </w:rPr>
              <m:t>x→4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x-4</m:t>
            </m:r>
          </m:den>
        </m:f>
      </m:oMath>
    </w:p>
    <w:p w:rsidR="005A61AA" w:rsidRDefault="005A61AA" w:rsidP="00ED17A3">
      <w:pPr>
        <w:spacing w:line="60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119EDFA" wp14:editId="6ACB7EF0">
            <wp:simplePos x="0" y="0"/>
            <wp:positionH relativeFrom="column">
              <wp:posOffset>464185</wp:posOffset>
            </wp:positionH>
            <wp:positionV relativeFrom="paragraph">
              <wp:posOffset>303530</wp:posOffset>
            </wp:positionV>
            <wp:extent cx="4366895" cy="837565"/>
            <wp:effectExtent l="0" t="0" r="0" b="635"/>
            <wp:wrapTight wrapText="bothSides">
              <wp:wrapPolygon edited="0">
                <wp:start x="0" y="0"/>
                <wp:lineTo x="0" y="21125"/>
                <wp:lineTo x="21484" y="21125"/>
                <wp:lineTo x="21484" y="0"/>
                <wp:lineTo x="0" y="0"/>
              </wp:wrapPolygon>
            </wp:wrapTight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895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i/>
          <w:sz w:val="24"/>
          <w:szCs w:val="24"/>
        </w:rPr>
        <w:t xml:space="preserve">En </w:t>
      </w:r>
      <w:hyperlink r:id="rId21" w:history="1">
        <w:proofErr w:type="spellStart"/>
        <w:r w:rsidRPr="00DF233D">
          <w:rPr>
            <w:rStyle w:val="Hipervnculo"/>
            <w:rFonts w:asciiTheme="majorHAnsi" w:hAnsiTheme="majorHAnsi"/>
            <w:b/>
            <w:i/>
            <w:sz w:val="24"/>
            <w:szCs w:val="24"/>
          </w:rPr>
          <w:t>Wolfram|Alpha</w:t>
        </w:r>
        <w:proofErr w:type="spellEnd"/>
      </w:hyperlink>
      <w:r>
        <w:rPr>
          <w:rFonts w:asciiTheme="majorHAnsi" w:hAnsiTheme="majorHAnsi"/>
          <w:b/>
          <w:i/>
          <w:sz w:val="24"/>
          <w:szCs w:val="24"/>
        </w:rPr>
        <w:t>, se introduce como:</w:t>
      </w:r>
      <w:r w:rsidRPr="00DF233D">
        <w:t xml:space="preserve"> </w:t>
      </w:r>
      <w:r>
        <w:t xml:space="preserve">      </w:t>
      </w:r>
      <w:proofErr w:type="spellStart"/>
      <w:r w:rsidRPr="00DF233D">
        <w:rPr>
          <w:rFonts w:asciiTheme="majorHAnsi" w:hAnsiTheme="majorHAnsi"/>
          <w:b/>
          <w:i/>
          <w:color w:val="7030A0"/>
          <w:sz w:val="24"/>
          <w:szCs w:val="24"/>
        </w:rPr>
        <w:t>limit</w:t>
      </w:r>
      <w:proofErr w:type="spellEnd"/>
      <w:r w:rsidRPr="00DF233D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7D088D">
        <w:rPr>
          <w:rFonts w:asciiTheme="majorHAnsi" w:hAnsiTheme="majorHAnsi"/>
          <w:b/>
          <w:i/>
          <w:color w:val="FF0000"/>
          <w:sz w:val="24"/>
          <w:szCs w:val="24"/>
        </w:rPr>
        <w:t>(1</w:t>
      </w:r>
      <w:r w:rsidRPr="00DF233D">
        <w:rPr>
          <w:rFonts w:asciiTheme="majorHAnsi" w:hAnsiTheme="majorHAnsi"/>
          <w:b/>
          <w:i/>
          <w:color w:val="FF0000"/>
          <w:sz w:val="24"/>
          <w:szCs w:val="24"/>
        </w:rPr>
        <w:t>/(</w:t>
      </w:r>
      <w:r w:rsidR="007D088D">
        <w:rPr>
          <w:rFonts w:asciiTheme="majorHAnsi" w:hAnsiTheme="majorHAnsi"/>
          <w:b/>
          <w:i/>
          <w:color w:val="FF0000"/>
          <w:sz w:val="24"/>
          <w:szCs w:val="24"/>
        </w:rPr>
        <w:t>x-4</w:t>
      </w:r>
      <w:r w:rsidRPr="00DF233D">
        <w:rPr>
          <w:rFonts w:asciiTheme="majorHAnsi" w:hAnsiTheme="majorHAnsi"/>
          <w:b/>
          <w:i/>
          <w:color w:val="FF0000"/>
          <w:sz w:val="24"/>
          <w:szCs w:val="24"/>
        </w:rPr>
        <w:t>))</w:t>
      </w:r>
      <w:r w:rsidRPr="00DF233D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DF233D">
        <w:rPr>
          <w:rFonts w:asciiTheme="majorHAnsi" w:hAnsiTheme="majorHAnsi"/>
          <w:b/>
          <w:i/>
          <w:color w:val="365F91" w:themeColor="accent1" w:themeShade="BF"/>
          <w:sz w:val="24"/>
          <w:szCs w:val="24"/>
        </w:rPr>
        <w:t>as</w:t>
      </w:r>
      <w:r w:rsidRPr="00DF233D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DF233D">
        <w:rPr>
          <w:rFonts w:asciiTheme="majorHAnsi" w:hAnsiTheme="majorHAnsi"/>
          <w:b/>
          <w:i/>
          <w:color w:val="365F91" w:themeColor="accent1" w:themeShade="BF"/>
          <w:sz w:val="24"/>
          <w:szCs w:val="24"/>
        </w:rPr>
        <w:t xml:space="preserve">x -&gt; </w:t>
      </w:r>
      <w:r w:rsidR="007D088D">
        <w:rPr>
          <w:rFonts w:asciiTheme="majorHAnsi" w:hAnsiTheme="majorHAnsi"/>
          <w:b/>
          <w:i/>
          <w:color w:val="365F91" w:themeColor="accent1" w:themeShade="BF"/>
          <w:sz w:val="24"/>
          <w:szCs w:val="24"/>
        </w:rPr>
        <w:t>4</w:t>
      </w:r>
    </w:p>
    <w:p w:rsidR="00337839" w:rsidRDefault="00337839" w:rsidP="00337839">
      <w:pPr>
        <w:pStyle w:val="Prrafodelista"/>
        <w:jc w:val="both"/>
        <w:rPr>
          <w:rFonts w:ascii="Cambria Math" w:hAnsi="Cambria Math"/>
          <w:sz w:val="24"/>
          <w:szCs w:val="24"/>
        </w:rPr>
      </w:pPr>
    </w:p>
    <w:p w:rsidR="00E02A3E" w:rsidRDefault="00E02A3E" w:rsidP="005A61AA">
      <w:pPr>
        <w:pStyle w:val="Prrafodelista"/>
        <w:ind w:left="0"/>
        <w:jc w:val="both"/>
      </w:pPr>
    </w:p>
    <w:p w:rsidR="00D305EF" w:rsidRDefault="00307D57" w:rsidP="005A61AA">
      <w:pPr>
        <w:pStyle w:val="Prrafodelista"/>
        <w:ind w:left="360"/>
        <w:jc w:val="both"/>
        <w:rPr>
          <w:rFonts w:asciiTheme="majorHAnsi" w:hAnsiTheme="majorHAnsi"/>
          <w:sz w:val="24"/>
          <w:szCs w:val="24"/>
        </w:rPr>
      </w:pPr>
      <w:r w:rsidRPr="00F37EA6">
        <w:rPr>
          <w:rFonts w:asciiTheme="majorHAnsi" w:hAnsiTheme="majorHAnsi"/>
          <w:sz w:val="24"/>
          <w:szCs w:val="24"/>
        </w:rPr>
        <w:t xml:space="preserve"> </w:t>
      </w:r>
    </w:p>
    <w:p w:rsidR="00ED17A3" w:rsidRDefault="00ED17A3" w:rsidP="005A61AA">
      <w:pPr>
        <w:pStyle w:val="Prrafodelista"/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4C0C083" wp14:editId="01A64D7E">
            <wp:simplePos x="0" y="0"/>
            <wp:positionH relativeFrom="column">
              <wp:posOffset>544830</wp:posOffset>
            </wp:positionH>
            <wp:positionV relativeFrom="paragraph">
              <wp:posOffset>45085</wp:posOffset>
            </wp:positionV>
            <wp:extent cx="4242435" cy="2764790"/>
            <wp:effectExtent l="0" t="0" r="5715" b="0"/>
            <wp:wrapTight wrapText="bothSides">
              <wp:wrapPolygon edited="0">
                <wp:start x="0" y="0"/>
                <wp:lineTo x="0" y="21431"/>
                <wp:lineTo x="21532" y="21431"/>
                <wp:lineTo x="21532" y="0"/>
                <wp:lineTo x="0" y="0"/>
              </wp:wrapPolygon>
            </wp:wrapTight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2435" cy="276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17A3" w:rsidRPr="00AD1716" w:rsidRDefault="00ED17A3" w:rsidP="005A61AA">
      <w:pPr>
        <w:pStyle w:val="Prrafodelista"/>
        <w:ind w:left="360"/>
        <w:jc w:val="both"/>
        <w:rPr>
          <w:rFonts w:asciiTheme="majorHAnsi" w:hAnsiTheme="majorHAnsi"/>
          <w:sz w:val="24"/>
          <w:szCs w:val="24"/>
        </w:rPr>
      </w:pPr>
    </w:p>
    <w:sectPr w:rsidR="00ED17A3" w:rsidRPr="00AD1716" w:rsidSect="00DF233D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02F6"/>
    <w:multiLevelType w:val="hybridMultilevel"/>
    <w:tmpl w:val="309AE31A"/>
    <w:lvl w:ilvl="0" w:tplc="1A00CB6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16603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C3CB0"/>
    <w:multiLevelType w:val="hybridMultilevel"/>
    <w:tmpl w:val="C526BAFC"/>
    <w:lvl w:ilvl="0" w:tplc="ED0ECE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2E3522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95EF1"/>
    <w:multiLevelType w:val="hybridMultilevel"/>
    <w:tmpl w:val="22C07D60"/>
    <w:lvl w:ilvl="0" w:tplc="4412EE6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873" w:hanging="360"/>
      </w:pPr>
    </w:lvl>
    <w:lvl w:ilvl="2" w:tplc="0C0A001B" w:tentative="1">
      <w:start w:val="1"/>
      <w:numFmt w:val="lowerRoman"/>
      <w:lvlText w:val="%3."/>
      <w:lvlJc w:val="right"/>
      <w:pPr>
        <w:ind w:left="1593" w:hanging="180"/>
      </w:pPr>
    </w:lvl>
    <w:lvl w:ilvl="3" w:tplc="0C0A000F" w:tentative="1">
      <w:start w:val="1"/>
      <w:numFmt w:val="decimal"/>
      <w:lvlText w:val="%4."/>
      <w:lvlJc w:val="left"/>
      <w:pPr>
        <w:ind w:left="2313" w:hanging="360"/>
      </w:pPr>
    </w:lvl>
    <w:lvl w:ilvl="4" w:tplc="0C0A0019" w:tentative="1">
      <w:start w:val="1"/>
      <w:numFmt w:val="lowerLetter"/>
      <w:lvlText w:val="%5."/>
      <w:lvlJc w:val="left"/>
      <w:pPr>
        <w:ind w:left="3033" w:hanging="360"/>
      </w:pPr>
    </w:lvl>
    <w:lvl w:ilvl="5" w:tplc="0C0A001B" w:tentative="1">
      <w:start w:val="1"/>
      <w:numFmt w:val="lowerRoman"/>
      <w:lvlText w:val="%6."/>
      <w:lvlJc w:val="right"/>
      <w:pPr>
        <w:ind w:left="3753" w:hanging="180"/>
      </w:pPr>
    </w:lvl>
    <w:lvl w:ilvl="6" w:tplc="0C0A000F" w:tentative="1">
      <w:start w:val="1"/>
      <w:numFmt w:val="decimal"/>
      <w:lvlText w:val="%7."/>
      <w:lvlJc w:val="left"/>
      <w:pPr>
        <w:ind w:left="4473" w:hanging="360"/>
      </w:pPr>
    </w:lvl>
    <w:lvl w:ilvl="7" w:tplc="0C0A0019" w:tentative="1">
      <w:start w:val="1"/>
      <w:numFmt w:val="lowerLetter"/>
      <w:lvlText w:val="%8."/>
      <w:lvlJc w:val="left"/>
      <w:pPr>
        <w:ind w:left="5193" w:hanging="360"/>
      </w:pPr>
    </w:lvl>
    <w:lvl w:ilvl="8" w:tplc="0C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5FA33A97"/>
    <w:multiLevelType w:val="hybridMultilevel"/>
    <w:tmpl w:val="739E048A"/>
    <w:lvl w:ilvl="0" w:tplc="ED02F3B8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05B22"/>
    <w:multiLevelType w:val="hybridMultilevel"/>
    <w:tmpl w:val="5C98A6D2"/>
    <w:lvl w:ilvl="0" w:tplc="77AA455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A92998"/>
    <w:multiLevelType w:val="hybridMultilevel"/>
    <w:tmpl w:val="97BA60D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44218"/>
    <w:multiLevelType w:val="hybridMultilevel"/>
    <w:tmpl w:val="97BA60D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6305F"/>
    <w:multiLevelType w:val="hybridMultilevel"/>
    <w:tmpl w:val="983827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AD"/>
    <w:rsid w:val="00020176"/>
    <w:rsid w:val="001D0E28"/>
    <w:rsid w:val="001E6B84"/>
    <w:rsid w:val="0022018A"/>
    <w:rsid w:val="00245E12"/>
    <w:rsid w:val="002579E5"/>
    <w:rsid w:val="00295D74"/>
    <w:rsid w:val="00307D57"/>
    <w:rsid w:val="00337839"/>
    <w:rsid w:val="00501906"/>
    <w:rsid w:val="005479AD"/>
    <w:rsid w:val="00553CE9"/>
    <w:rsid w:val="005A61AA"/>
    <w:rsid w:val="006266D5"/>
    <w:rsid w:val="006859A3"/>
    <w:rsid w:val="006D64A2"/>
    <w:rsid w:val="007233DA"/>
    <w:rsid w:val="00791C1A"/>
    <w:rsid w:val="0079648E"/>
    <w:rsid w:val="007D088D"/>
    <w:rsid w:val="0085029F"/>
    <w:rsid w:val="00860FC3"/>
    <w:rsid w:val="00891361"/>
    <w:rsid w:val="0092065B"/>
    <w:rsid w:val="009C2B0D"/>
    <w:rsid w:val="00A57F97"/>
    <w:rsid w:val="00A65BEF"/>
    <w:rsid w:val="00A96944"/>
    <w:rsid w:val="00AB05B0"/>
    <w:rsid w:val="00AD1716"/>
    <w:rsid w:val="00C06509"/>
    <w:rsid w:val="00C46305"/>
    <w:rsid w:val="00D305EF"/>
    <w:rsid w:val="00D51380"/>
    <w:rsid w:val="00DB1F8D"/>
    <w:rsid w:val="00DC1CFB"/>
    <w:rsid w:val="00DC5E77"/>
    <w:rsid w:val="00DF233D"/>
    <w:rsid w:val="00E02A3E"/>
    <w:rsid w:val="00E42D48"/>
    <w:rsid w:val="00ED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9A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47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F233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23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9A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47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F233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23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openxmlformats.org/officeDocument/2006/relationships/hyperlink" Target="http://www.wolframalpha.com/input/?i=limit+%28%28x-9%29%2F%28sqrt%28x%29-3%29%29+as+x+-%3E+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wolframalpha.com" TargetMode="Externa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hyperlink" Target="http://www.wolframalpha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microsoft.com/office/2007/relationships/hdphoto" Target="media/hdphoto6.wdp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hdphoto" Target="media/hdphoto5.wdp"/><Relationship Id="rId23" Type="http://schemas.microsoft.com/office/2007/relationships/hdphoto" Target="media/hdphoto7.wdp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LR</cp:lastModifiedBy>
  <cp:revision>3</cp:revision>
  <dcterms:created xsi:type="dcterms:W3CDTF">2012-11-03T05:12:00Z</dcterms:created>
  <dcterms:modified xsi:type="dcterms:W3CDTF">2012-11-03T05:14:00Z</dcterms:modified>
</cp:coreProperties>
</file>